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20" w:lineRule="exact"/>
        <w:jc w:val="center"/>
        <w:rPr>
          <w:rFonts w:ascii="Times New Roman" w:hAnsi="Times New Roman" w:eastAsia="方正大标宋简体"/>
          <w:b/>
          <w:bCs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Times New Roman" w:hAnsi="Times New Roman" w:eastAsia="方正大标宋简体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大标宋简体"/>
          <w:b/>
          <w:bCs/>
          <w:sz w:val="44"/>
          <w:szCs w:val="44"/>
        </w:rPr>
        <w:t>“指尖正能量”全国高校移动网络作品</w:t>
      </w:r>
    </w:p>
    <w:p>
      <w:pPr>
        <w:widowControl/>
        <w:spacing w:line="520" w:lineRule="exact"/>
        <w:jc w:val="center"/>
        <w:rPr>
          <w:rFonts w:hint="eastAsia" w:eastAsia="方正大标宋简体"/>
          <w:b/>
          <w:bCs/>
          <w:sz w:val="44"/>
          <w:szCs w:val="44"/>
        </w:rPr>
      </w:pPr>
      <w:r>
        <w:rPr>
          <w:rFonts w:ascii="Times New Roman" w:hAnsi="Times New Roman" w:eastAsia="方正大标宋简体"/>
          <w:b/>
          <w:bCs/>
          <w:sz w:val="44"/>
          <w:szCs w:val="44"/>
        </w:rPr>
        <w:t>组织推荐申报表</w:t>
      </w:r>
    </w:p>
    <w:bookmarkEnd w:id="0"/>
    <w:p>
      <w:pPr>
        <w:widowControl/>
        <w:spacing w:line="520" w:lineRule="exact"/>
        <w:jc w:val="center"/>
        <w:rPr>
          <w:rFonts w:hint="eastAsia" w:ascii="方正楷体简体" w:eastAsia="方正楷体简体"/>
          <w:b/>
          <w:bCs/>
          <w:sz w:val="30"/>
          <w:szCs w:val="30"/>
        </w:rPr>
      </w:pPr>
      <w:r>
        <w:rPr>
          <w:rFonts w:hint="eastAsia" w:ascii="方正楷体简体" w:eastAsia="方正楷体简体"/>
          <w:sz w:val="30"/>
          <w:szCs w:val="30"/>
        </w:rPr>
        <w:t>（团组织推荐作品需填写此表，由团组织盖章后扫描上传至报名提示页面）</w:t>
      </w:r>
    </w:p>
    <w:tbl>
      <w:tblPr>
        <w:tblStyle w:val="4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2058"/>
        <w:gridCol w:w="1740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学   校</w:t>
            </w:r>
          </w:p>
        </w:tc>
        <w:tc>
          <w:tcPr>
            <w:tcW w:w="7371" w:type="dxa"/>
            <w:gridSpan w:val="4"/>
            <w:vAlign w:val="top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指导老师</w:t>
            </w:r>
          </w:p>
        </w:tc>
        <w:tc>
          <w:tcPr>
            <w:tcW w:w="1559" w:type="dxa"/>
            <w:vAlign w:val="top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姓   名</w:t>
            </w:r>
          </w:p>
        </w:tc>
        <w:tc>
          <w:tcPr>
            <w:tcW w:w="2058" w:type="dxa"/>
            <w:vAlign w:val="top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联系电话</w:t>
            </w:r>
          </w:p>
        </w:tc>
        <w:tc>
          <w:tcPr>
            <w:tcW w:w="2014" w:type="dxa"/>
            <w:vAlign w:val="top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所属部门</w:t>
            </w:r>
          </w:p>
        </w:tc>
        <w:tc>
          <w:tcPr>
            <w:tcW w:w="2058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职   务</w:t>
            </w:r>
          </w:p>
        </w:tc>
        <w:tc>
          <w:tcPr>
            <w:tcW w:w="2014" w:type="dxa"/>
            <w:vAlign w:val="top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作者信息</w:t>
            </w:r>
          </w:p>
        </w:tc>
        <w:tc>
          <w:tcPr>
            <w:tcW w:w="1559" w:type="dxa"/>
            <w:vAlign w:val="top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姓   名</w:t>
            </w:r>
          </w:p>
        </w:tc>
        <w:tc>
          <w:tcPr>
            <w:tcW w:w="2058" w:type="dxa"/>
            <w:vAlign w:val="top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联系电话</w:t>
            </w:r>
          </w:p>
        </w:tc>
        <w:tc>
          <w:tcPr>
            <w:tcW w:w="2014" w:type="dxa"/>
            <w:vAlign w:val="top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院系专业</w:t>
            </w:r>
          </w:p>
        </w:tc>
        <w:tc>
          <w:tcPr>
            <w:tcW w:w="2058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年   级</w:t>
            </w:r>
          </w:p>
        </w:tc>
        <w:tc>
          <w:tcPr>
            <w:tcW w:w="2014" w:type="dxa"/>
            <w:vAlign w:val="top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微信号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ind w:firstLine="161" w:firstLineChars="50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邮   箱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作品标题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494429"/>
                <w:sz w:val="28"/>
                <w:szCs w:val="28"/>
              </w:rPr>
              <w:t>请以“作者/团队名+《XXXXX》”命名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作品类别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"/>
                <w:color w:val="494429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494429"/>
                <w:sz w:val="28"/>
                <w:szCs w:val="28"/>
              </w:rPr>
              <w:t>请填写“微信原创作品”、“微视频作品”、“暖闻作品”、“视觉设计作品”、“手机摄影作品”之一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作品简介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组织推荐意见或指导老师意见</w:t>
            </w:r>
          </w:p>
        </w:tc>
        <w:tc>
          <w:tcPr>
            <w:tcW w:w="7371" w:type="dxa"/>
            <w:gridSpan w:val="4"/>
            <w:vAlign w:val="top"/>
          </w:tcPr>
          <w:p>
            <w:pPr>
              <w:spacing w:line="520" w:lineRule="exact"/>
              <w:ind w:firstLine="977" w:firstLineChars="349"/>
              <w:jc w:val="right"/>
              <w:rPr>
                <w:rFonts w:ascii="Times New Roman" w:hAnsi="Times New Roman"/>
                <w:kern w:val="0"/>
                <w:sz w:val="28"/>
              </w:rPr>
            </w:pPr>
          </w:p>
          <w:p>
            <w:pPr>
              <w:spacing w:line="520" w:lineRule="exact"/>
              <w:ind w:firstLine="977" w:firstLineChars="349"/>
              <w:jc w:val="right"/>
              <w:rPr>
                <w:rFonts w:ascii="Times New Roman" w:hAnsi="Times New Roman"/>
                <w:kern w:val="0"/>
                <w:sz w:val="28"/>
              </w:rPr>
            </w:pPr>
          </w:p>
          <w:p>
            <w:pPr>
              <w:spacing w:line="520" w:lineRule="exact"/>
              <w:ind w:firstLine="1121" w:firstLineChars="349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负责人：</w:t>
            </w:r>
            <w:r>
              <w:rPr>
                <w:rFonts w:ascii="Times New Roman" w:hAnsi="Times New Roman"/>
                <w:kern w:val="0"/>
                <w:sz w:val="28"/>
              </w:rPr>
              <w:t xml:space="preserve">            </w:t>
            </w:r>
            <w:r>
              <w:rPr>
                <w:rFonts w:hint="eastAsia" w:ascii="Times New Roman" w:hAnsi="Times New Roman" w:eastAsia="方正仿宋简体"/>
                <w:b/>
                <w:sz w:val="32"/>
                <w:szCs w:val="32"/>
              </w:rPr>
              <w:t>盖</w:t>
            </w: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章：</w:t>
            </w:r>
          </w:p>
          <w:p>
            <w:pPr>
              <w:spacing w:line="520" w:lineRule="exact"/>
              <w:ind w:right="74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年    月    日</w:t>
            </w:r>
          </w:p>
        </w:tc>
      </w:tr>
    </w:tbl>
    <w:p>
      <w:pPr>
        <w:spacing w:line="520" w:lineRule="exact"/>
        <w:rPr>
          <w:rFonts w:ascii="Times New Roman" w:hAnsi="Times New Roman" w:eastAsia="方正仿宋简体"/>
          <w:b/>
          <w:color w:val="000000"/>
          <w:sz w:val="32"/>
          <w:szCs w:val="28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955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2016-06-08T14:17:12Z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